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BC" w:rsidRPr="00B03F7B" w:rsidRDefault="005212B4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03F7B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5212B4" w:rsidRPr="00B03F7B" w:rsidRDefault="005212B4" w:rsidP="00B03F7B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B03F7B">
        <w:rPr>
          <w:rFonts w:ascii="TH SarabunIT๙" w:hAnsi="TH SarabunIT๙" w:cs="TH SarabunIT๙"/>
          <w:sz w:val="32"/>
          <w:szCs w:val="32"/>
        </w:rPr>
        <w:tab/>
      </w:r>
      <w:r w:rsidRPr="00B03F7B">
        <w:rPr>
          <w:rFonts w:ascii="TH SarabunIT๙" w:hAnsi="TH SarabunIT๙" w:cs="TH SarabunIT๙"/>
          <w:sz w:val="32"/>
          <w:szCs w:val="32"/>
        </w:rPr>
        <w:tab/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เทศบาลเมืองสีคิ้ว </w:t>
      </w:r>
      <w:r w:rsidRPr="00B03F7B">
        <w:rPr>
          <w:rFonts w:ascii="TH SarabunIT๙" w:hAnsi="TH SarabunIT๙" w:cs="TH SarabunIT๙"/>
          <w:sz w:val="32"/>
          <w:szCs w:val="32"/>
          <w:cs/>
        </w:rPr>
        <w:t xml:space="preserve"> จัด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>ทำ</w:t>
      </w:r>
      <w:r w:rsidR="00A07906" w:rsidRPr="00B03F7B">
        <w:rPr>
          <w:rFonts w:ascii="TH SarabunIT๙" w:hAnsi="TH SarabunIT๙" w:cs="TH SarabunIT๙"/>
          <w:sz w:val="32"/>
          <w:szCs w:val="32"/>
          <w:cs/>
        </w:rPr>
        <w:t xml:space="preserve">แผนการดำเนินงาน  ประจำปีงบประมาณ  พ.ศ. </w:t>
      </w:r>
      <w:r w:rsidR="00B03F7B">
        <w:rPr>
          <w:rFonts w:ascii="TH SarabunIT๙" w:hAnsi="TH SarabunIT๙" w:cs="TH SarabunIT๙"/>
          <w:sz w:val="32"/>
          <w:szCs w:val="32"/>
        </w:rPr>
        <w:t>2561</w:t>
      </w:r>
      <w:r w:rsidR="00A07906" w:rsidRPr="00B03F7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ขึ้นตามระเบียบกระทรวงมหาดไทย </w:t>
      </w:r>
      <w:r w:rsidRPr="00B03F7B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3FDC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F4CA4" w:rsidRPr="00B03F7B">
        <w:rPr>
          <w:rFonts w:ascii="TH SarabunIT๙" w:hAnsi="TH SarabunIT๙" w:cs="TH SarabunIT๙"/>
          <w:sz w:val="32"/>
          <w:szCs w:val="32"/>
        </w:rPr>
        <w:t xml:space="preserve">2548 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และ ที่แก้ไขเพิ่มเติมถึง</w:t>
      </w:r>
      <w:r w:rsidR="00CA7E6F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F7B">
        <w:rPr>
          <w:rFonts w:ascii="TH SarabunIT๙" w:hAnsi="TH SarabunIT๙" w:cs="TH SarabunIT๙"/>
          <w:sz w:val="32"/>
          <w:szCs w:val="32"/>
          <w:cs/>
        </w:rPr>
        <w:t xml:space="preserve">(ฉบับที่ 2) </w:t>
      </w:r>
      <w:r w:rsidR="00CA7E6F" w:rsidRPr="00B03F7B">
        <w:rPr>
          <w:rFonts w:ascii="TH SarabunIT๙" w:hAnsi="TH SarabunIT๙" w:cs="TH SarabunIT๙"/>
          <w:sz w:val="32"/>
          <w:szCs w:val="32"/>
          <w:cs/>
        </w:rPr>
        <w:t xml:space="preserve">พ.ศ. 2559 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เพื่อให้เทศบาลได้ใช้เป็นกรอบ  สำหรับ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การดำเนินงานในปีงบประมาณ  พ.ศ. </w:t>
      </w:r>
      <w:r w:rsidR="00B03F7B">
        <w:rPr>
          <w:rFonts w:ascii="TH SarabunIT๙" w:hAnsi="TH SarabunIT๙" w:cs="TH SarabunIT๙"/>
          <w:sz w:val="32"/>
          <w:szCs w:val="32"/>
        </w:rPr>
        <w:t xml:space="preserve">2561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เทศบาลเม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ืองสีคิ้วได้รวบรวมและเรียบเรียง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/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ซึ่ง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 xml:space="preserve">กำหนดห้วงเวลาดำเนินงาน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เพื่อให้ปฏิบัติงา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นได้จริงตามระยะเวลา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ที่กำหนด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และ</w:t>
      </w:r>
      <w:r w:rsidRPr="00B03F7B">
        <w:rPr>
          <w:rFonts w:ascii="TH SarabunIT๙" w:hAnsi="TH SarabunIT๙" w:cs="TH SarabunIT๙"/>
          <w:sz w:val="32"/>
          <w:szCs w:val="32"/>
          <w:cs/>
        </w:rPr>
        <w:t>ได้นำ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โครงการ/กิจกรรม</w:t>
      </w:r>
      <w:r w:rsidRPr="00B03F7B">
        <w:rPr>
          <w:rFonts w:ascii="TH SarabunIT๙" w:hAnsi="TH SarabunIT๙" w:cs="TH SarabunIT๙"/>
          <w:sz w:val="32"/>
          <w:szCs w:val="32"/>
          <w:cs/>
        </w:rPr>
        <w:t>มา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จัดเรียงตามยุทธศาสตร์และแนวทางกา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 xml:space="preserve">รพัฒนาที่เทศบาลจะดำเนินงาน  </w:t>
      </w:r>
      <w:r w:rsidRPr="00B03F7B">
        <w:rPr>
          <w:rFonts w:ascii="TH SarabunIT๙" w:hAnsi="TH SarabunIT๙" w:cs="TH SarabunIT๙"/>
          <w:sz w:val="32"/>
          <w:szCs w:val="32"/>
          <w:cs/>
        </w:rPr>
        <w:t>ทำให้ทราบ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ถึง</w:t>
      </w:r>
      <w:r w:rsidRPr="00B03F7B">
        <w:rPr>
          <w:rFonts w:ascii="TH SarabunIT๙" w:hAnsi="TH SarabunIT๙" w:cs="TH SarabunIT๙"/>
          <w:sz w:val="32"/>
          <w:szCs w:val="32"/>
          <w:cs/>
        </w:rPr>
        <w:t>การดำเนินงานของเทศบาลในภาพรวม  ตลอดจนความสอดคล้องของ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 xml:space="preserve">โครงการ/กิจกรรม  </w:t>
      </w:r>
      <w:r w:rsidR="00B03F7B">
        <w:rPr>
          <w:rFonts w:ascii="TH SarabunIT๙" w:hAnsi="TH SarabunIT๙" w:cs="TH SarabunIT๙"/>
          <w:sz w:val="32"/>
          <w:szCs w:val="32"/>
          <w:cs/>
        </w:rPr>
        <w:t>กับยุทธศาสตร์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B03F7B">
        <w:rPr>
          <w:rFonts w:ascii="TH SarabunIT๙" w:hAnsi="TH SarabunIT๙" w:cs="TH SarabunIT๙"/>
          <w:sz w:val="32"/>
          <w:szCs w:val="32"/>
          <w:cs/>
        </w:rPr>
        <w:t>แนวทางการพัฒนาแต่ละด้าน</w:t>
      </w:r>
    </w:p>
    <w:p w:rsidR="005212B4" w:rsidRPr="00B03F7B" w:rsidRDefault="005212B4" w:rsidP="00B03F7B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>แผนการดำ</w:t>
      </w:r>
      <w:r w:rsidR="00BB6575" w:rsidRPr="00B03F7B">
        <w:rPr>
          <w:rFonts w:ascii="TH SarabunIT๙" w:hAnsi="TH SarabunIT๙" w:cs="TH SarabunIT๙"/>
          <w:sz w:val="32"/>
          <w:szCs w:val="32"/>
          <w:cs/>
        </w:rPr>
        <w:t xml:space="preserve">เนินงาน  ประจำปีงบประมาณ  พ.ศ. </w:t>
      </w:r>
      <w:proofErr w:type="gramStart"/>
      <w:r w:rsidR="00B03F7B">
        <w:rPr>
          <w:rFonts w:ascii="TH SarabunIT๙" w:hAnsi="TH SarabunIT๙" w:cs="TH SarabunIT๙"/>
          <w:sz w:val="32"/>
          <w:szCs w:val="32"/>
        </w:rPr>
        <w:t>2561</w:t>
      </w:r>
      <w:r w:rsidRPr="00B03F7B">
        <w:rPr>
          <w:rFonts w:ascii="TH SarabunIT๙" w:hAnsi="TH SarabunIT๙" w:cs="TH SarabunIT๙"/>
          <w:sz w:val="32"/>
          <w:szCs w:val="32"/>
        </w:rPr>
        <w:t xml:space="preserve"> 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เล่มนี้</w:t>
      </w:r>
      <w:proofErr w:type="gramEnd"/>
      <w:r w:rsidR="00BB6575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 xml:space="preserve">  ผู้เกี่ยวข้องสามารถนำไปใช้เป็นแนวทางการดำเนินงานให้บร</w:t>
      </w:r>
      <w:r w:rsidR="009F061A" w:rsidRPr="00B03F7B">
        <w:rPr>
          <w:rFonts w:ascii="TH SarabunIT๙" w:hAnsi="TH SarabunIT๙" w:cs="TH SarabunIT๙"/>
          <w:sz w:val="32"/>
          <w:szCs w:val="32"/>
          <w:cs/>
        </w:rPr>
        <w:t>รลุวัตถุประสงค์และประสบผลสำเร็จ</w:t>
      </w:r>
      <w:r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อีกทั้งเพื่อให้เกิดประโยชน์สูงสุด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B03F7B">
        <w:rPr>
          <w:rFonts w:ascii="TH SarabunIT๙" w:hAnsi="TH SarabunIT๙" w:cs="TH SarabunIT๙"/>
          <w:sz w:val="32"/>
          <w:szCs w:val="32"/>
          <w:cs/>
        </w:rPr>
        <w:t>ต่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อประชาชนในเทศบาลเมืองสีคิ้ว</w:t>
      </w:r>
      <w:r w:rsidR="00D44D16" w:rsidRPr="00B03F7B">
        <w:rPr>
          <w:rFonts w:ascii="TH SarabunIT๙" w:hAnsi="TH SarabunIT๙" w:cs="TH SarabunIT๙"/>
          <w:sz w:val="32"/>
          <w:szCs w:val="32"/>
        </w:rPr>
        <w:t xml:space="preserve">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และขอขอบคุณคณะกรรมการสนับสนุนการจัดทำแผนพัฒนาเทศบาลเมือง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สีคิ้ว  คณะกรรมการพัฒนาเทศบาลเมืองสีคิ้ว ตลอดจนเจ้าหน้าที่ที่เกี่ยวข้องทุกท่านที่มีส่วนทำให้แผนการ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>-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ดำเนินงานเล่มนี้สามารถนำไปใช้ประโยชน์ในการพัฒนาเทศบาลเมืองสีคิ้วต่อไป</w:t>
      </w: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1802" w:rsidRPr="00B03F7B" w:rsidRDefault="00801802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 xml:space="preserve">(นายปรีชา  </w:t>
      </w:r>
      <w:proofErr w:type="spellStart"/>
      <w:r w:rsidRPr="00B03F7B">
        <w:rPr>
          <w:rFonts w:ascii="TH SarabunIT๙" w:hAnsi="TH SarabunIT๙" w:cs="TH SarabunIT๙"/>
          <w:sz w:val="32"/>
          <w:szCs w:val="32"/>
          <w:cs/>
        </w:rPr>
        <w:t>จันทรร</w:t>
      </w:r>
      <w:proofErr w:type="spellEnd"/>
      <w:r w:rsidRPr="00B03F7B">
        <w:rPr>
          <w:rFonts w:ascii="TH SarabunIT๙" w:hAnsi="TH SarabunIT๙" w:cs="TH SarabunIT๙"/>
          <w:sz w:val="32"/>
          <w:szCs w:val="32"/>
          <w:cs/>
        </w:rPr>
        <w:t>วงทอง)</w:t>
      </w: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 xml:space="preserve"> นายกเทศมนตรีเมืองสีคิ้ว</w:t>
      </w:r>
    </w:p>
    <w:p w:rsidR="005212B4" w:rsidRPr="00B03F7B" w:rsidRDefault="005212B4" w:rsidP="005212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5212B4" w:rsidRPr="00B03F7B" w:rsidSect="005212B4">
      <w:pgSz w:w="11906" w:h="16838"/>
      <w:pgMar w:top="1440" w:right="1134" w:bottom="1134" w:left="175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5212B4"/>
    <w:rsid w:val="000E215D"/>
    <w:rsid w:val="000E758A"/>
    <w:rsid w:val="001676B8"/>
    <w:rsid w:val="001A3FDC"/>
    <w:rsid w:val="001B3D61"/>
    <w:rsid w:val="001E1F33"/>
    <w:rsid w:val="00221C1C"/>
    <w:rsid w:val="002D3D99"/>
    <w:rsid w:val="00304D6D"/>
    <w:rsid w:val="003C5B23"/>
    <w:rsid w:val="0041622D"/>
    <w:rsid w:val="004F4CA4"/>
    <w:rsid w:val="005212B4"/>
    <w:rsid w:val="005C4C64"/>
    <w:rsid w:val="005E1C50"/>
    <w:rsid w:val="0073245D"/>
    <w:rsid w:val="00765355"/>
    <w:rsid w:val="00792E5A"/>
    <w:rsid w:val="00801802"/>
    <w:rsid w:val="00921ABC"/>
    <w:rsid w:val="009741A2"/>
    <w:rsid w:val="00990380"/>
    <w:rsid w:val="009F061A"/>
    <w:rsid w:val="00A07906"/>
    <w:rsid w:val="00A27CE3"/>
    <w:rsid w:val="00A50B4A"/>
    <w:rsid w:val="00B03F7B"/>
    <w:rsid w:val="00B54A8B"/>
    <w:rsid w:val="00BB48E0"/>
    <w:rsid w:val="00BB6575"/>
    <w:rsid w:val="00C903A4"/>
    <w:rsid w:val="00CA7E6F"/>
    <w:rsid w:val="00CD26FE"/>
    <w:rsid w:val="00D44D16"/>
    <w:rsid w:val="00EE40E4"/>
    <w:rsid w:val="00F07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user</cp:lastModifiedBy>
  <cp:revision>21</cp:revision>
  <cp:lastPrinted>2016-12-19T02:32:00Z</cp:lastPrinted>
  <dcterms:created xsi:type="dcterms:W3CDTF">2010-09-15T06:44:00Z</dcterms:created>
  <dcterms:modified xsi:type="dcterms:W3CDTF">2017-10-17T03:23:00Z</dcterms:modified>
</cp:coreProperties>
</file>